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关于做好202</w:t>
      </w:r>
      <w:r>
        <w:rPr>
          <w:rFonts w:ascii="仿宋" w:hAnsi="仿宋" w:eastAsia="仿宋"/>
          <w:b/>
          <w:bCs/>
          <w:sz w:val="28"/>
          <w:szCs w:val="24"/>
        </w:rPr>
        <w:t>3</w:t>
      </w:r>
      <w:r>
        <w:rPr>
          <w:rFonts w:hint="eastAsia" w:ascii="仿宋" w:hAnsi="仿宋" w:eastAsia="仿宋"/>
          <w:b/>
          <w:bCs/>
          <w:sz w:val="28"/>
          <w:szCs w:val="24"/>
        </w:rPr>
        <w:t>年学生军训工作的通知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各单位：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为做好今年学生军训工作，结合我校实际，学校决定在</w:t>
      </w: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月3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日至9月1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日在校内对2</w:t>
      </w:r>
      <w:r>
        <w:rPr>
          <w:rFonts w:ascii="仿宋" w:hAnsi="仿宋" w:eastAsia="仿宋"/>
          <w:sz w:val="24"/>
          <w:szCs w:val="24"/>
        </w:rPr>
        <w:t>022</w:t>
      </w:r>
      <w:r>
        <w:rPr>
          <w:rFonts w:hint="eastAsia" w:ascii="仿宋" w:hAnsi="仿宋" w:eastAsia="仿宋"/>
          <w:sz w:val="24"/>
          <w:szCs w:val="24"/>
        </w:rPr>
        <w:t>级和2</w:t>
      </w:r>
      <w:r>
        <w:rPr>
          <w:rFonts w:ascii="仿宋" w:hAnsi="仿宋" w:eastAsia="仿宋"/>
          <w:sz w:val="24"/>
          <w:szCs w:val="24"/>
        </w:rPr>
        <w:t>023</w:t>
      </w:r>
      <w:r>
        <w:rPr>
          <w:rFonts w:hint="eastAsia" w:ascii="仿宋" w:hAnsi="仿宋" w:eastAsia="仿宋"/>
          <w:sz w:val="24"/>
          <w:szCs w:val="24"/>
        </w:rPr>
        <w:t>级两届本科生开展</w:t>
      </w:r>
      <w:r>
        <w:rPr>
          <w:rFonts w:hint="eastAsia" w:ascii="仿宋" w:hAnsi="仿宋" w:eastAsia="仿宋"/>
          <w:sz w:val="24"/>
          <w:szCs w:val="24"/>
          <w:lang w:eastAsia="zh-CN"/>
        </w:rPr>
        <w:t>军事训练</w:t>
      </w:r>
      <w:r>
        <w:rPr>
          <w:rFonts w:hint="eastAsia" w:ascii="仿宋" w:hAnsi="仿宋" w:eastAsia="仿宋"/>
          <w:sz w:val="24"/>
          <w:szCs w:val="24"/>
        </w:rPr>
        <w:t>。现将有关事项通知如下：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一、军训日程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8月3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级本科生报到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军训服装发放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军训动员、场地适应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日至9月8日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武警部队开展实训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9月9日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休整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级本科生报到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军训服装发放、军训动员、场地适应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日至9月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25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武警部队开展实训</w:t>
            </w: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二、军训对象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022</w:t>
      </w:r>
      <w:r>
        <w:rPr>
          <w:rFonts w:hint="eastAsia" w:ascii="仿宋" w:hAnsi="仿宋" w:eastAsia="仿宋"/>
          <w:sz w:val="24"/>
          <w:szCs w:val="24"/>
        </w:rPr>
        <w:t>级和2</w:t>
      </w:r>
      <w:r>
        <w:rPr>
          <w:rFonts w:ascii="仿宋" w:hAnsi="仿宋" w:eastAsia="仿宋"/>
          <w:sz w:val="24"/>
          <w:szCs w:val="24"/>
        </w:rPr>
        <w:t>023</w:t>
      </w:r>
      <w:r>
        <w:rPr>
          <w:rFonts w:hint="eastAsia" w:ascii="仿宋" w:hAnsi="仿宋" w:eastAsia="仿宋"/>
          <w:sz w:val="24"/>
          <w:szCs w:val="24"/>
        </w:rPr>
        <w:t>级两届本科生，其他需要补训的学生。外籍学生不参加军训，港澳台学生可自愿参加。转专业同学按照转入后所在年级班级进行军训。参加过军训的交流生、服过兵役的同学不参加军训。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三、承训部队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武警上海市总队执勤第一支队，承训教官</w:t>
      </w:r>
      <w:r>
        <w:rPr>
          <w:rFonts w:ascii="仿宋" w:hAnsi="仿宋" w:eastAsia="仿宋"/>
          <w:sz w:val="24"/>
          <w:szCs w:val="24"/>
        </w:rPr>
        <w:t>80</w:t>
      </w:r>
      <w:r>
        <w:rPr>
          <w:rFonts w:hint="eastAsia" w:ascii="仿宋" w:hAnsi="仿宋" w:eastAsia="仿宋"/>
          <w:sz w:val="24"/>
          <w:szCs w:val="24"/>
        </w:rPr>
        <w:t>人。我校退伍大学生3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人，担任军训助理教官，协助部队和学校开展军训工作。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四、军训方式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校内实训，训练场地为两校区运动场。武警部队开展实训时间为上午7：0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-9：0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，晚上1</w:t>
      </w: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：0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-2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：0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，如遇雨天、高温等情况则适当调整。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五、军训科目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主要包括共同条令教育、队列动作、单兵战术基础动作、擒敌拳、国家安全教育、消防培训演练、识图用图等内容。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六、军训考核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参训</w:t>
      </w:r>
      <w:r>
        <w:rPr>
          <w:rFonts w:ascii="仿宋" w:hAnsi="仿宋" w:eastAsia="仿宋"/>
          <w:sz w:val="24"/>
          <w:szCs w:val="24"/>
        </w:rPr>
        <w:t>学生完成实训要求的，军训考核结果合格</w:t>
      </w:r>
      <w:r>
        <w:rPr>
          <w:rFonts w:hint="eastAsia" w:ascii="仿宋" w:hAnsi="仿宋" w:eastAsia="仿宋"/>
          <w:sz w:val="24"/>
          <w:szCs w:val="24"/>
        </w:rPr>
        <w:t>，颁发军训合格证书</w:t>
      </w:r>
      <w:r>
        <w:rPr>
          <w:rFonts w:ascii="仿宋" w:hAnsi="仿宋" w:eastAsia="仿宋"/>
          <w:sz w:val="24"/>
          <w:szCs w:val="24"/>
        </w:rPr>
        <w:t>。如因</w:t>
      </w:r>
      <w:r>
        <w:rPr>
          <w:rFonts w:hint="eastAsia" w:ascii="仿宋" w:hAnsi="仿宋" w:eastAsia="仿宋"/>
          <w:sz w:val="24"/>
          <w:szCs w:val="24"/>
        </w:rPr>
        <w:t>身体原因</w:t>
      </w:r>
      <w:r>
        <w:rPr>
          <w:rFonts w:ascii="仿宋" w:hAnsi="仿宋" w:eastAsia="仿宋"/>
          <w:sz w:val="24"/>
          <w:szCs w:val="24"/>
        </w:rPr>
        <w:t>或其他特殊</w:t>
      </w:r>
      <w:r>
        <w:rPr>
          <w:rFonts w:hint="eastAsia" w:ascii="仿宋" w:hAnsi="仿宋" w:eastAsia="仿宋"/>
          <w:sz w:val="24"/>
          <w:szCs w:val="24"/>
        </w:rPr>
        <w:t>情况</w:t>
      </w:r>
      <w:r>
        <w:rPr>
          <w:rFonts w:ascii="仿宋" w:hAnsi="仿宋" w:eastAsia="仿宋"/>
          <w:sz w:val="24"/>
          <w:szCs w:val="24"/>
        </w:rPr>
        <w:t>无法参加</w:t>
      </w:r>
      <w:r>
        <w:rPr>
          <w:rFonts w:hint="eastAsia" w:ascii="仿宋" w:hAnsi="仿宋" w:eastAsia="仿宋"/>
          <w:sz w:val="24"/>
          <w:szCs w:val="24"/>
        </w:rPr>
        <w:t>本次军训</w:t>
      </w:r>
      <w:r>
        <w:rPr>
          <w:rFonts w:ascii="仿宋" w:hAnsi="仿宋" w:eastAsia="仿宋"/>
          <w:sz w:val="24"/>
          <w:szCs w:val="24"/>
        </w:rPr>
        <w:t>的，须在8月28日前向辅导员提出申请，经审核后</w:t>
      </w:r>
      <w:r>
        <w:rPr>
          <w:rFonts w:hint="eastAsia" w:ascii="仿宋" w:hAnsi="仿宋" w:eastAsia="仿宋"/>
          <w:sz w:val="24"/>
          <w:szCs w:val="24"/>
        </w:rPr>
        <w:t>安排免训或其他时间补训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七、军训场地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闵行校区军训场地为西运动场，包含田径场、篮球场、网球场、排球场、小足球场。普陀校区军训场地为共青场，包含田径场和篮球场。训练场地连队分布图将后续发布。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八、军训服装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训人员军训期间统一着装。学生军训服装在返校后从服装供应商（经学校招投标流程产生）处购买，价格为90元/套，含迷彩帽1顶、迷彩服1套、迷彩汗衫1件、解放鞋1双、肩章1副。建议同学们在购买前进行试穿，并在现场使用微信或支付宝支付，具体发放安排将后续通知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九、医疗救护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军训期间两校区设有医疗救护站和1</w:t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急救车。参训人员出现身体不适、中暑等情况，可马上前往医疗救护站进行救治和休息，经专业医务人员诊断为情况严重的，将通过1</w:t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急救车转送至校外专业医院进行救治。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十、饮水保障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实训期间训练场提供桶装矿泉水，请各个连队安排1</w:t>
      </w:r>
      <w:r>
        <w:rPr>
          <w:rFonts w:ascii="仿宋" w:hAnsi="仿宋" w:eastAsia="仿宋"/>
          <w:sz w:val="24"/>
          <w:szCs w:val="24"/>
        </w:rPr>
        <w:t>-2</w:t>
      </w:r>
      <w:r>
        <w:rPr>
          <w:rFonts w:hint="eastAsia" w:ascii="仿宋" w:hAnsi="仿宋" w:eastAsia="仿宋"/>
          <w:sz w:val="24"/>
          <w:szCs w:val="24"/>
        </w:rPr>
        <w:t>名同学在训练期间前往水站登记领取，并在每次训练结束后将矿泉水桶和饮水器归还至水站。建议同学们自行准备好水杯。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十一、参训</w:t>
      </w:r>
      <w:r>
        <w:rPr>
          <w:rFonts w:hint="eastAsia" w:ascii="仿宋" w:hAnsi="仿宋" w:eastAsia="仿宋"/>
          <w:b/>
          <w:sz w:val="24"/>
          <w:szCs w:val="24"/>
        </w:rPr>
        <w:t>辅导员职责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负责所在连队的军训事宜，协助部队官兵做好参训学生的管理和保障工作，具体工作包括军训学生信息统计、军训服装发放、军训动员、学生训练考勤、学生身心状况关注、军训优秀学员推荐等。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十二、军训纪律要求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参训师生应尊重承训官兵，服从命令、听从指挥、统一行动；不得向教官索取手机、微信等联系方式，不能将与教官合影（正面照）发送至微信、微博等网络平台；不得无故缺席，原则上不准请假。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本次军训不组织统一的开训动员，军训动员由各单位自行组织。军训动员须向参训学生明确军训的目的和意义，强调纪律要求和注意事项，提倡学习武警官兵的优良作风。今年军训工作情况特殊，2</w:t>
      </w:r>
      <w:r>
        <w:rPr>
          <w:rFonts w:ascii="仿宋" w:hAnsi="仿宋" w:eastAsia="仿宋"/>
          <w:sz w:val="24"/>
          <w:szCs w:val="24"/>
        </w:rPr>
        <w:t>023</w:t>
      </w:r>
      <w:r>
        <w:rPr>
          <w:rFonts w:hint="eastAsia" w:ascii="仿宋" w:hAnsi="仿宋" w:eastAsia="仿宋"/>
          <w:sz w:val="24"/>
          <w:szCs w:val="24"/>
        </w:rPr>
        <w:t>级本科生在军训期间还有入学教育等内容，请各单位认真重视、积极准备、密切协作，确保本次军训工作安全、有序完成。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学校武装部联系方式：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闵行校区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刘老师，联系电话：0</w:t>
      </w:r>
      <w:r>
        <w:rPr>
          <w:rFonts w:ascii="仿宋" w:hAnsi="仿宋" w:eastAsia="仿宋"/>
          <w:sz w:val="24"/>
          <w:szCs w:val="24"/>
        </w:rPr>
        <w:t>21-54344878</w:t>
      </w:r>
      <w:r>
        <w:rPr>
          <w:rFonts w:hint="eastAsia" w:ascii="仿宋" w:hAnsi="仿宋" w:eastAsia="仿宋"/>
          <w:sz w:val="24"/>
          <w:szCs w:val="24"/>
        </w:rPr>
        <w:t>、1</w:t>
      </w:r>
      <w:r>
        <w:rPr>
          <w:rFonts w:ascii="仿宋" w:hAnsi="仿宋" w:eastAsia="仿宋"/>
          <w:sz w:val="24"/>
          <w:szCs w:val="24"/>
        </w:rPr>
        <w:t>5216716083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中北校区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高老师，联系电话：0</w:t>
      </w:r>
      <w:r>
        <w:rPr>
          <w:rFonts w:ascii="仿宋" w:hAnsi="仿宋" w:eastAsia="仿宋"/>
          <w:sz w:val="24"/>
          <w:szCs w:val="24"/>
        </w:rPr>
        <w:t>21-62232982</w:t>
      </w:r>
      <w:r>
        <w:rPr>
          <w:rFonts w:hint="eastAsia" w:ascii="仿宋" w:hAnsi="仿宋" w:eastAsia="仿宋"/>
          <w:sz w:val="24"/>
          <w:szCs w:val="24"/>
        </w:rPr>
        <w:t>、1</w:t>
      </w:r>
      <w:r>
        <w:rPr>
          <w:rFonts w:ascii="仿宋" w:hAnsi="仿宋" w:eastAsia="仿宋"/>
          <w:sz w:val="24"/>
          <w:szCs w:val="24"/>
        </w:rPr>
        <w:t>3262996032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武装部、</w:t>
      </w:r>
      <w:r>
        <w:rPr>
          <w:rFonts w:ascii="仿宋" w:hAnsi="仿宋" w:eastAsia="仿宋"/>
          <w:sz w:val="24"/>
          <w:szCs w:val="24"/>
        </w:rPr>
        <w:t xml:space="preserve"> 教务处、</w:t>
      </w:r>
      <w:r>
        <w:rPr>
          <w:rFonts w:hint="eastAsia" w:ascii="仿宋" w:hAnsi="仿宋" w:eastAsia="仿宋"/>
          <w:sz w:val="24"/>
          <w:szCs w:val="24"/>
        </w:rPr>
        <w:t>学工</w:t>
      </w:r>
      <w:r>
        <w:rPr>
          <w:rFonts w:ascii="仿宋" w:hAnsi="仿宋" w:eastAsia="仿宋"/>
          <w:sz w:val="24"/>
          <w:szCs w:val="24"/>
        </w:rPr>
        <w:t>部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       2023年8月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8日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附件1：参加军训的辅导员信息（样表）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所在单位： </w:t>
      </w:r>
      <w:r>
        <w:rPr>
          <w:rFonts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</w:rPr>
        <w:t>负责领导：</w:t>
      </w:r>
    </w:p>
    <w:tbl>
      <w:tblPr>
        <w:tblStyle w:val="5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40"/>
        <w:gridCol w:w="1040"/>
        <w:gridCol w:w="1144"/>
        <w:gridCol w:w="1040"/>
        <w:gridCol w:w="1540"/>
        <w:gridCol w:w="1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负责的军训班级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李某某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级化学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王某某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级数学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注：人员信息确定后，请发送至武装部邮箱：</w:t>
      </w:r>
      <w:r>
        <w:rPr>
          <w:rFonts w:ascii="仿宋" w:hAnsi="仿宋" w:eastAsia="仿宋"/>
          <w:sz w:val="24"/>
          <w:szCs w:val="24"/>
        </w:rPr>
        <w:t>xmliu@admin.ecnu.edu.cn，截止时间：8月28日16：30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：参加军训的学生信息（样表）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所在单位： </w:t>
      </w:r>
      <w:r>
        <w:rPr>
          <w:rFonts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</w:rPr>
        <w:t>负责领导：</w:t>
      </w:r>
      <w:r>
        <w:rPr>
          <w:rFonts w:ascii="仿宋" w:hAnsi="仿宋" w:eastAsia="仿宋"/>
          <w:sz w:val="24"/>
          <w:szCs w:val="24"/>
        </w:rPr>
        <w:t xml:space="preserve">                      </w:t>
      </w:r>
    </w:p>
    <w:tbl>
      <w:tblPr>
        <w:tblStyle w:val="5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40"/>
        <w:gridCol w:w="1040"/>
        <w:gridCol w:w="1144"/>
        <w:gridCol w:w="1040"/>
        <w:gridCol w:w="112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是否军训</w:t>
            </w:r>
          </w:p>
        </w:tc>
        <w:tc>
          <w:tcPr>
            <w:tcW w:w="184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李某某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842" w:type="dxa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王某某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842" w:type="dxa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小腿骨折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ascii="仿宋" w:hAnsi="仿宋" w:eastAsia="仿宋"/>
          <w:sz w:val="24"/>
          <w:szCs w:val="24"/>
        </w:rPr>
        <w:t>不能</w:t>
      </w:r>
      <w:r>
        <w:rPr>
          <w:rFonts w:hint="eastAsia" w:ascii="仿宋" w:hAnsi="仿宋" w:eastAsia="仿宋"/>
          <w:sz w:val="24"/>
          <w:szCs w:val="24"/>
        </w:rPr>
        <w:t>参加今年军训的</w:t>
      </w:r>
      <w:r>
        <w:rPr>
          <w:rFonts w:ascii="仿宋" w:hAnsi="仿宋" w:eastAsia="仿宋"/>
          <w:sz w:val="24"/>
          <w:szCs w:val="24"/>
        </w:rPr>
        <w:t>请</w:t>
      </w:r>
      <w:r>
        <w:rPr>
          <w:rFonts w:hint="eastAsia" w:ascii="仿宋" w:hAnsi="仿宋" w:eastAsia="仿宋"/>
          <w:sz w:val="24"/>
          <w:szCs w:val="24"/>
        </w:rPr>
        <w:t>在备注中写明</w:t>
      </w:r>
      <w:r>
        <w:rPr>
          <w:rFonts w:ascii="仿宋" w:hAnsi="仿宋" w:eastAsia="仿宋"/>
          <w:sz w:val="24"/>
          <w:szCs w:val="24"/>
        </w:rPr>
        <w:t>原因</w:t>
      </w:r>
      <w:r>
        <w:rPr>
          <w:rFonts w:hint="eastAsia" w:ascii="仿宋" w:hAnsi="仿宋" w:eastAsia="仿宋"/>
          <w:sz w:val="24"/>
          <w:szCs w:val="24"/>
        </w:rPr>
        <w:t>。人员信息确定后，请发送至武装部邮箱：</w:t>
      </w:r>
      <w:r>
        <w:rPr>
          <w:rFonts w:ascii="仿宋" w:hAnsi="仿宋" w:eastAsia="仿宋"/>
          <w:sz w:val="24"/>
          <w:szCs w:val="24"/>
        </w:rPr>
        <w:t>xmliu@admin.ecnu.edu.cn，截止时间：8月28日16：30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ZTM0ZDYyZGZjNzU3ZGY4NGFkM2VmYjQ0MTJlZGYifQ=="/>
  </w:docVars>
  <w:rsids>
    <w:rsidRoot w:val="00147994"/>
    <w:rsid w:val="00011C32"/>
    <w:rsid w:val="00011D8D"/>
    <w:rsid w:val="000200F0"/>
    <w:rsid w:val="0005382A"/>
    <w:rsid w:val="0008619A"/>
    <w:rsid w:val="00086E92"/>
    <w:rsid w:val="000C6E31"/>
    <w:rsid w:val="000C79F9"/>
    <w:rsid w:val="00107629"/>
    <w:rsid w:val="00147994"/>
    <w:rsid w:val="001703F3"/>
    <w:rsid w:val="00174767"/>
    <w:rsid w:val="001B2F04"/>
    <w:rsid w:val="001B3FB2"/>
    <w:rsid w:val="001D31AB"/>
    <w:rsid w:val="002054D9"/>
    <w:rsid w:val="00206EBA"/>
    <w:rsid w:val="00210C3A"/>
    <w:rsid w:val="00222E67"/>
    <w:rsid w:val="002F197C"/>
    <w:rsid w:val="002F479E"/>
    <w:rsid w:val="00322FB6"/>
    <w:rsid w:val="0034155C"/>
    <w:rsid w:val="00392690"/>
    <w:rsid w:val="003B262B"/>
    <w:rsid w:val="003C4D70"/>
    <w:rsid w:val="003F06DF"/>
    <w:rsid w:val="00451306"/>
    <w:rsid w:val="00477B4A"/>
    <w:rsid w:val="00482C5E"/>
    <w:rsid w:val="004916E6"/>
    <w:rsid w:val="004933D3"/>
    <w:rsid w:val="00505567"/>
    <w:rsid w:val="00515528"/>
    <w:rsid w:val="00544F55"/>
    <w:rsid w:val="00561E81"/>
    <w:rsid w:val="00574AC7"/>
    <w:rsid w:val="0058615D"/>
    <w:rsid w:val="005A4850"/>
    <w:rsid w:val="005B459F"/>
    <w:rsid w:val="005F78B9"/>
    <w:rsid w:val="00604714"/>
    <w:rsid w:val="006219AE"/>
    <w:rsid w:val="006655CB"/>
    <w:rsid w:val="00670AE7"/>
    <w:rsid w:val="00671366"/>
    <w:rsid w:val="00683BBB"/>
    <w:rsid w:val="006B389B"/>
    <w:rsid w:val="006C0308"/>
    <w:rsid w:val="006F27D2"/>
    <w:rsid w:val="006F5815"/>
    <w:rsid w:val="0073176D"/>
    <w:rsid w:val="00735708"/>
    <w:rsid w:val="00742B91"/>
    <w:rsid w:val="007737C0"/>
    <w:rsid w:val="00781A28"/>
    <w:rsid w:val="007830E2"/>
    <w:rsid w:val="007B23D6"/>
    <w:rsid w:val="007B66E7"/>
    <w:rsid w:val="007E7DB7"/>
    <w:rsid w:val="007F5B77"/>
    <w:rsid w:val="008060D4"/>
    <w:rsid w:val="008139D6"/>
    <w:rsid w:val="0082004E"/>
    <w:rsid w:val="00836508"/>
    <w:rsid w:val="00872761"/>
    <w:rsid w:val="00877751"/>
    <w:rsid w:val="0088307B"/>
    <w:rsid w:val="008951B4"/>
    <w:rsid w:val="008C3EF2"/>
    <w:rsid w:val="008F3898"/>
    <w:rsid w:val="008F5C5B"/>
    <w:rsid w:val="009016A8"/>
    <w:rsid w:val="00901840"/>
    <w:rsid w:val="00902A5B"/>
    <w:rsid w:val="009145E7"/>
    <w:rsid w:val="00926752"/>
    <w:rsid w:val="00954F24"/>
    <w:rsid w:val="0095648F"/>
    <w:rsid w:val="00971ACE"/>
    <w:rsid w:val="009A0ABB"/>
    <w:rsid w:val="009A27FB"/>
    <w:rsid w:val="009B40D5"/>
    <w:rsid w:val="009B4CAF"/>
    <w:rsid w:val="009F5332"/>
    <w:rsid w:val="00A427D3"/>
    <w:rsid w:val="00A55A68"/>
    <w:rsid w:val="00A73D60"/>
    <w:rsid w:val="00A84DE8"/>
    <w:rsid w:val="00A90EC9"/>
    <w:rsid w:val="00AA5F09"/>
    <w:rsid w:val="00AB720F"/>
    <w:rsid w:val="00AF6C0F"/>
    <w:rsid w:val="00B42A3A"/>
    <w:rsid w:val="00B51D95"/>
    <w:rsid w:val="00C4448C"/>
    <w:rsid w:val="00CD63ED"/>
    <w:rsid w:val="00D1222B"/>
    <w:rsid w:val="00D303F6"/>
    <w:rsid w:val="00D422D1"/>
    <w:rsid w:val="00D7287B"/>
    <w:rsid w:val="00D84FAC"/>
    <w:rsid w:val="00D854C2"/>
    <w:rsid w:val="00D87DDA"/>
    <w:rsid w:val="00DD1908"/>
    <w:rsid w:val="00DE1B57"/>
    <w:rsid w:val="00DE72FC"/>
    <w:rsid w:val="00E31C95"/>
    <w:rsid w:val="00E346A3"/>
    <w:rsid w:val="00E358DA"/>
    <w:rsid w:val="00E416B3"/>
    <w:rsid w:val="00E517BF"/>
    <w:rsid w:val="00E61D8A"/>
    <w:rsid w:val="00E80A9D"/>
    <w:rsid w:val="00E919FC"/>
    <w:rsid w:val="00EB2D04"/>
    <w:rsid w:val="00EE0911"/>
    <w:rsid w:val="00F03463"/>
    <w:rsid w:val="00F03617"/>
    <w:rsid w:val="00F133B6"/>
    <w:rsid w:val="00F35296"/>
    <w:rsid w:val="00F97B98"/>
    <w:rsid w:val="00FA2A27"/>
    <w:rsid w:val="00FB05B8"/>
    <w:rsid w:val="00FB2B1E"/>
    <w:rsid w:val="00FC7CC1"/>
    <w:rsid w:val="00FD4D0A"/>
    <w:rsid w:val="47976A22"/>
    <w:rsid w:val="6248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1575</Words>
  <Characters>1756</Characters>
  <Lines>14</Lines>
  <Paragraphs>4</Paragraphs>
  <TotalTime>6</TotalTime>
  <ScaleCrop>false</ScaleCrop>
  <LinksUpToDate>false</LinksUpToDate>
  <CharactersWithSpaces>1897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2021-04-28T05:53:00Z</dcterms:created>
  <dc:creator>晓明 刘</dc:creator>
  <cp:lastModifiedBy>杨伟堂</cp:lastModifiedBy>
  <cp:lastPrinted>2023-08-18T04:49:00Z</cp:lastPrinted>
  <dcterms:modified xsi:type="dcterms:W3CDTF">2023-08-18T09:06:49Z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AE9C0A696CEF4642B18215EA4A92E66D</vt:lpwstr>
  </property>
</Properties>
</file>